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D1" w:rsidRPr="008C56D1" w:rsidRDefault="008C56D1" w:rsidP="008C56D1">
      <w:pPr>
        <w:jc w:val="center"/>
        <w:rPr>
          <w:rFonts w:ascii="Times New Roman" w:eastAsia="Times New Roman" w:hAnsi="Times New Roman" w:cs="Times New Roman"/>
          <w:sz w:val="30"/>
          <w:szCs w:val="30"/>
          <w:lang w:val="ru-RU" w:eastAsia="pl-PL"/>
        </w:rPr>
      </w:pPr>
      <w:r w:rsidRPr="008C56D1">
        <w:rPr>
          <w:rFonts w:ascii="Times New Roman" w:eastAsia="Times New Roman" w:hAnsi="Times New Roman" w:cs="Times New Roman"/>
          <w:sz w:val="30"/>
          <w:szCs w:val="30"/>
          <w:lang w:val="ru-RU" w:eastAsia="pl-PL"/>
        </w:rPr>
        <w:t>ГУМАНИТАРНЫЙ ПРОЕКТ</w:t>
      </w:r>
    </w:p>
    <w:p w:rsidR="008C56D1" w:rsidRDefault="008C56D1" w:rsidP="008C56D1">
      <w:pPr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pl-PL"/>
        </w:rPr>
      </w:pPr>
      <w:r w:rsidRPr="008C56D1">
        <w:rPr>
          <w:rFonts w:ascii="Times New Roman" w:eastAsia="Times New Roman" w:hAnsi="Times New Roman" w:cs="Times New Roman"/>
          <w:b/>
          <w:sz w:val="32"/>
          <w:szCs w:val="30"/>
          <w:lang w:val="ru-RU" w:eastAsia="pl-PL"/>
        </w:rPr>
        <w:t>«ИСКУССТВО НАРОДНОГО ТАНЦА»</w:t>
      </w:r>
    </w:p>
    <w:p w:rsidR="00AD37F8" w:rsidRDefault="006521CB" w:rsidP="006068CD">
      <w:pPr>
        <w:jc w:val="center"/>
        <w:rPr>
          <w:rFonts w:ascii="Times New Roman" w:eastAsia="Times New Roman" w:hAnsi="Times New Roman" w:cs="Times New Roman"/>
          <w:sz w:val="30"/>
          <w:szCs w:val="30"/>
          <w:lang w:val="ru-RU" w:eastAsia="pl-PL"/>
        </w:rPr>
      </w:pPr>
      <w:r w:rsidRPr="00AD37F8"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 wp14:anchorId="0A387152" wp14:editId="32600865">
            <wp:extent cx="2731034" cy="2047875"/>
            <wp:effectExtent l="19050" t="0" r="12700" b="600075"/>
            <wp:docPr id="5" name="Рисунок 5" descr="D:\Мои документы\ФОТОГРАФИИ\Березовская ФОТО\7DkSrDI08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ГРАФИИ\Березовская ФОТО\7DkSrDI08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84" cy="20618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6068CD" w:rsidRPr="00AD37F8"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 wp14:anchorId="723F424A" wp14:editId="7FDF02FF">
            <wp:extent cx="2971800" cy="1981200"/>
            <wp:effectExtent l="19050" t="0" r="19050" b="590550"/>
            <wp:docPr id="6" name="Рисунок 6" descr="D:\Мои документы\ФОТОГРАФИИ\Новая папка\IMG_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ФОТОГРАФИИ\Новая папка\IMG_09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279" cy="198151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6068CD" w:rsidRPr="006068CD"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 wp14:anchorId="1685AC62" wp14:editId="2132F389">
            <wp:extent cx="2943225" cy="2207418"/>
            <wp:effectExtent l="19050" t="0" r="9525" b="650240"/>
            <wp:docPr id="7" name="Рисунок 7" descr="D:\ФОТОГРАФИИ\ХОРЕОГРАФИЯ 21\IMG_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ГРАФИИ\ХОРЕОГРАФИЯ 21\IMG_99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910" cy="22176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068CD" w:rsidRDefault="006068CD" w:rsidP="006068CD">
      <w:pPr>
        <w:rPr>
          <w:rFonts w:ascii="Times New Roman" w:eastAsia="Times New Roman" w:hAnsi="Times New Roman" w:cs="Times New Roman"/>
          <w:sz w:val="30"/>
          <w:szCs w:val="30"/>
          <w:lang w:val="ru-RU" w:eastAsia="pl-PL"/>
        </w:rPr>
      </w:pPr>
      <w:r w:rsidRPr="008C56D1">
        <w:rPr>
          <w:rFonts w:ascii="Times New Roman" w:eastAsia="Times New Roman" w:hAnsi="Times New Roman" w:cs="Times New Roman"/>
          <w:sz w:val="30"/>
          <w:szCs w:val="30"/>
          <w:lang w:val="ru-RU" w:eastAsia="pl-PL"/>
        </w:rPr>
        <w:t>Информация о предполагаемых для софинансирования гуманитарных проектах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190FA9" w:rsidRPr="00190FA9" w:rsidTr="00190FA9">
        <w:tc>
          <w:tcPr>
            <w:tcW w:w="9571" w:type="dxa"/>
            <w:gridSpan w:val="2"/>
            <w:shd w:val="clear" w:color="auto" w:fill="548DD4" w:themeFill="text2" w:themeFillTint="99"/>
            <w:vAlign w:val="center"/>
          </w:tcPr>
          <w:p w:rsidR="00190FA9" w:rsidRDefault="00190FA9" w:rsidP="00190FA9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ru-RU" w:eastAsia="pl-PL"/>
              </w:rPr>
            </w:pPr>
          </w:p>
          <w:p w:rsidR="00190FA9" w:rsidRPr="00190FA9" w:rsidRDefault="00190FA9" w:rsidP="00190FA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8C56D1"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30"/>
                <w:lang w:val="ru-RU" w:eastAsia="pl-PL"/>
              </w:rPr>
              <w:t>1. Наименование проекта: </w:t>
            </w:r>
            <w:r w:rsidRPr="008C56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40"/>
                <w:szCs w:val="30"/>
                <w:lang w:val="ru-RU" w:eastAsia="pl-PL"/>
              </w:rPr>
              <w:t>«Искусство народного танца»</w:t>
            </w:r>
          </w:p>
        </w:tc>
      </w:tr>
      <w:tr w:rsidR="00190FA9" w:rsidRPr="00190FA9" w:rsidTr="00190FA9">
        <w:tc>
          <w:tcPr>
            <w:tcW w:w="9571" w:type="dxa"/>
            <w:gridSpan w:val="2"/>
            <w:vAlign w:val="center"/>
          </w:tcPr>
          <w:p w:rsidR="00190FA9" w:rsidRPr="00190FA9" w:rsidRDefault="00190FA9" w:rsidP="00190FA9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</w:pPr>
          </w:p>
          <w:p w:rsidR="00190FA9" w:rsidRPr="00190FA9" w:rsidRDefault="00190FA9" w:rsidP="00190FA9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2. Срок реализации проекта: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2 год</w:t>
            </w:r>
            <w:r w:rsidR="008C0D77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а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.</w:t>
            </w:r>
          </w:p>
        </w:tc>
      </w:tr>
      <w:tr w:rsidR="00190FA9" w:rsidRPr="00190FA9" w:rsidTr="00190FA9">
        <w:tc>
          <w:tcPr>
            <w:tcW w:w="9571" w:type="dxa"/>
            <w:gridSpan w:val="2"/>
            <w:shd w:val="clear" w:color="auto" w:fill="DBE5F1" w:themeFill="accent1" w:themeFillTint="33"/>
            <w:vAlign w:val="center"/>
          </w:tcPr>
          <w:p w:rsidR="00190FA9" w:rsidRPr="00190FA9" w:rsidRDefault="00190FA9" w:rsidP="00190FA9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</w:pPr>
          </w:p>
          <w:p w:rsidR="00E77BD1" w:rsidRPr="00E77BD1" w:rsidRDefault="00E77BD1" w:rsidP="00190FA9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ru-RU" w:eastAsia="pl-PL"/>
              </w:rPr>
            </w:pPr>
          </w:p>
          <w:p w:rsidR="00190FA9" w:rsidRPr="00190FA9" w:rsidRDefault="00190FA9" w:rsidP="00190FA9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3. Организация – заявитель, предлагающая проект: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государственное учреждение образования «Копыльская детская школа искусств»</w:t>
            </w:r>
          </w:p>
        </w:tc>
      </w:tr>
      <w:tr w:rsidR="00190FA9" w:rsidRPr="00190FA9" w:rsidTr="00E77BD1">
        <w:trPr>
          <w:trHeight w:val="2566"/>
        </w:trPr>
        <w:tc>
          <w:tcPr>
            <w:tcW w:w="9571" w:type="dxa"/>
            <w:gridSpan w:val="2"/>
            <w:vAlign w:val="center"/>
          </w:tcPr>
          <w:p w:rsidR="00190FA9" w:rsidRPr="00E77BD1" w:rsidRDefault="00190FA9" w:rsidP="00E77BD1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30"/>
                <w:lang w:val="ru-RU" w:eastAsia="pl-PL"/>
              </w:rPr>
            </w:pPr>
          </w:p>
          <w:p w:rsidR="00190FA9" w:rsidRPr="00190FA9" w:rsidRDefault="00190FA9" w:rsidP="00190FA9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4. Цели проекта:</w:t>
            </w:r>
          </w:p>
          <w:p w:rsidR="00190FA9" w:rsidRPr="00190FA9" w:rsidRDefault="00190FA9" w:rsidP="00190FA9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воспитание уважения к культуре и традициям других народов;</w:t>
            </w:r>
          </w:p>
          <w:p w:rsidR="00190FA9" w:rsidRPr="00190FA9" w:rsidRDefault="00190FA9" w:rsidP="00190FA9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сохранение исторического наследия;</w:t>
            </w:r>
          </w:p>
          <w:p w:rsidR="00190FA9" w:rsidRPr="00190FA9" w:rsidRDefault="00190FA9" w:rsidP="00E77BD1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повышение творческого и художественного уровня, исполнительского мастерства и сценической культуры коллектива.</w:t>
            </w:r>
          </w:p>
        </w:tc>
      </w:tr>
      <w:tr w:rsidR="00190FA9" w:rsidRPr="00190FA9" w:rsidTr="008B7B98">
        <w:trPr>
          <w:trHeight w:val="4970"/>
        </w:trPr>
        <w:tc>
          <w:tcPr>
            <w:tcW w:w="9571" w:type="dxa"/>
            <w:gridSpan w:val="2"/>
            <w:shd w:val="clear" w:color="auto" w:fill="DBE5F1" w:themeFill="accent1" w:themeFillTint="33"/>
            <w:vAlign w:val="center"/>
          </w:tcPr>
          <w:p w:rsidR="00E77BD1" w:rsidRDefault="00E77BD1" w:rsidP="00190FA9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</w:pPr>
          </w:p>
          <w:p w:rsidR="00190FA9" w:rsidRPr="00190FA9" w:rsidRDefault="00190FA9" w:rsidP="00190FA9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5. Задачи, планируемые к выполнению в рамках реализации проекта:</w:t>
            </w:r>
          </w:p>
          <w:p w:rsidR="00190FA9" w:rsidRPr="00190FA9" w:rsidRDefault="00190FA9" w:rsidP="00190FA9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подготовка вокально-хореографических и инструментальных номеров из репертуара разных национальностей;</w:t>
            </w:r>
          </w:p>
          <w:p w:rsidR="00190FA9" w:rsidRPr="00190FA9" w:rsidRDefault="00190FA9" w:rsidP="00190FA9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подготовка материально-технической базы (закупка необходимого оборудования, музыкальных инструментов, реквизита, пошив костюмов)</w:t>
            </w:r>
          </w:p>
          <w:p w:rsidR="00190FA9" w:rsidRPr="00190FA9" w:rsidRDefault="00190FA9" w:rsidP="00190FA9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привлечение специалистов музыкально-хореографического направления, аутентичных носителей культур из-за рубежа к режиссерско-постановочным работам.</w:t>
            </w:r>
          </w:p>
          <w:p w:rsidR="00190FA9" w:rsidRPr="00190FA9" w:rsidRDefault="00190FA9" w:rsidP="00190FA9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сотрудничество со средствами массовой информации для популяризации проекта</w:t>
            </w:r>
          </w:p>
          <w:p w:rsidR="00190FA9" w:rsidRPr="00190FA9" w:rsidRDefault="00190FA9" w:rsidP="000D3158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организация и проведение концертов на территории Республики Беларусь и за рубежом.</w:t>
            </w:r>
          </w:p>
        </w:tc>
      </w:tr>
      <w:tr w:rsidR="000D3158" w:rsidRPr="00190FA9" w:rsidTr="000D3158">
        <w:trPr>
          <w:trHeight w:val="2684"/>
        </w:trPr>
        <w:tc>
          <w:tcPr>
            <w:tcW w:w="9571" w:type="dxa"/>
            <w:gridSpan w:val="2"/>
            <w:vAlign w:val="center"/>
          </w:tcPr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6. Целевая группа:</w:t>
            </w:r>
          </w:p>
          <w:p w:rsidR="000D3158" w:rsidRPr="00190FA9" w:rsidRDefault="000D3158" w:rsidP="00190FA9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Молодые люди (учащиеся старших классов школ и гимназий и студенты высших и средних учебных заведений), люди среднего и пожилого возраста.</w:t>
            </w:r>
          </w:p>
        </w:tc>
      </w:tr>
      <w:tr w:rsidR="000D3158" w:rsidRPr="00190FA9" w:rsidTr="000D3158">
        <w:trPr>
          <w:trHeight w:val="6944"/>
        </w:trPr>
        <w:tc>
          <w:tcPr>
            <w:tcW w:w="9571" w:type="dxa"/>
            <w:gridSpan w:val="2"/>
            <w:shd w:val="clear" w:color="auto" w:fill="DBE5F1" w:themeFill="accent1" w:themeFillTint="33"/>
          </w:tcPr>
          <w:p w:rsidR="000D3158" w:rsidRDefault="000D3158" w:rsidP="000D3158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</w:pP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7. Краткое описание мероприятий в рамках проекта: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организация подготовительных мероприятий по подготовке проекта: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подбор материалов для реализации поставленных задач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проведение переговоров с руководителями концертных площадок и залов для проведения мероприятий в рамках проекта;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 xml:space="preserve"> организация репетиционного процесса;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организация закупок необходимых для реализации проекта (музыкальных инструментов для оркестра, и сценического оборудования, реквизита, музыкального концертного оборудования, сценических костюмов);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выезды коллектива в соответствии с концертным планом на выступления в Республике Беларусь и за рубеж;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изготовление афиш, буклетов, других рекламных материалов;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запись аудио- и видеоматериалов для проекта;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организация сотрудничества со средствами массовой информации для продвижения и рекламы проекта;</w:t>
            </w:r>
          </w:p>
          <w:p w:rsidR="000D3158" w:rsidRPr="00190FA9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– анонсирование и освещение актуальной информации по проекту на официальном сайте учреждения и на страницах в соцсетях.</w:t>
            </w:r>
          </w:p>
        </w:tc>
      </w:tr>
      <w:tr w:rsidR="000D3158" w:rsidRPr="00190FA9" w:rsidTr="000D3158">
        <w:trPr>
          <w:trHeight w:val="552"/>
        </w:trPr>
        <w:tc>
          <w:tcPr>
            <w:tcW w:w="9571" w:type="dxa"/>
            <w:gridSpan w:val="2"/>
            <w:shd w:val="clear" w:color="auto" w:fill="FFFFFF" w:themeFill="background1"/>
          </w:tcPr>
          <w:p w:rsidR="000D3158" w:rsidRDefault="000D3158" w:rsidP="000D3158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</w:pPr>
          </w:p>
        </w:tc>
      </w:tr>
      <w:tr w:rsidR="000D3158" w:rsidRPr="00190FA9" w:rsidTr="000D3158">
        <w:trPr>
          <w:trHeight w:val="1268"/>
        </w:trPr>
        <w:tc>
          <w:tcPr>
            <w:tcW w:w="9571" w:type="dxa"/>
            <w:gridSpan w:val="2"/>
            <w:shd w:val="clear" w:color="auto" w:fill="DBE5F1" w:themeFill="accent1" w:themeFillTint="33"/>
            <w:vAlign w:val="center"/>
          </w:tcPr>
          <w:p w:rsidR="000D3158" w:rsidRPr="000D3158" w:rsidRDefault="000D3158" w:rsidP="00190FA9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ru-RU" w:eastAsia="pl-PL"/>
              </w:rPr>
            </w:pPr>
          </w:p>
          <w:p w:rsidR="000D3158" w:rsidRPr="00190FA9" w:rsidRDefault="000D3158" w:rsidP="00190FA9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8. Общий объем финансирования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(в долларах США): 10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 xml:space="preserve"> США</w:t>
            </w:r>
          </w:p>
        </w:tc>
      </w:tr>
      <w:tr w:rsidR="000D3158" w:rsidRPr="00190FA9" w:rsidTr="000D3158">
        <w:trPr>
          <w:trHeight w:val="989"/>
        </w:trPr>
        <w:tc>
          <w:tcPr>
            <w:tcW w:w="4785" w:type="dxa"/>
            <w:vAlign w:val="center"/>
          </w:tcPr>
          <w:p w:rsidR="000D3158" w:rsidRPr="000D3158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0D3158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Источник финансирования</w:t>
            </w:r>
          </w:p>
        </w:tc>
        <w:tc>
          <w:tcPr>
            <w:tcW w:w="4786" w:type="dxa"/>
            <w:vAlign w:val="center"/>
          </w:tcPr>
          <w:p w:rsidR="000D3158" w:rsidRPr="000D3158" w:rsidRDefault="000D3158" w:rsidP="000D315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0D3158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Источник финансирования</w:t>
            </w:r>
          </w:p>
        </w:tc>
      </w:tr>
      <w:tr w:rsidR="000D3158" w:rsidRPr="00190FA9" w:rsidTr="000D3158">
        <w:trPr>
          <w:trHeight w:val="691"/>
        </w:trPr>
        <w:tc>
          <w:tcPr>
            <w:tcW w:w="4785" w:type="dxa"/>
            <w:shd w:val="clear" w:color="auto" w:fill="DBE5F1" w:themeFill="accent1" w:themeFillTint="33"/>
            <w:vAlign w:val="center"/>
          </w:tcPr>
          <w:p w:rsidR="000D3158" w:rsidRPr="000D3158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sz w:val="2"/>
                <w:szCs w:val="30"/>
                <w:lang w:val="ru-RU" w:eastAsia="pl-PL"/>
              </w:rPr>
            </w:pPr>
          </w:p>
          <w:p w:rsidR="000D3158" w:rsidRPr="00190FA9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 xml:space="preserve">Средства донора </w:t>
            </w:r>
          </w:p>
        </w:tc>
        <w:tc>
          <w:tcPr>
            <w:tcW w:w="4786" w:type="dxa"/>
            <w:shd w:val="clear" w:color="auto" w:fill="DBE5F1" w:themeFill="accent1" w:themeFillTint="33"/>
            <w:vAlign w:val="center"/>
          </w:tcPr>
          <w:p w:rsidR="000D3158" w:rsidRPr="000D3158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ru-RU"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8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000 США</w:t>
            </w:r>
          </w:p>
        </w:tc>
      </w:tr>
      <w:tr w:rsidR="000D3158" w:rsidRPr="00190FA9" w:rsidTr="000D3158">
        <w:trPr>
          <w:trHeight w:val="673"/>
        </w:trPr>
        <w:tc>
          <w:tcPr>
            <w:tcW w:w="4785" w:type="dxa"/>
            <w:vAlign w:val="center"/>
          </w:tcPr>
          <w:p w:rsidR="000D3158" w:rsidRPr="000D3158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sz w:val="2"/>
                <w:szCs w:val="30"/>
                <w:lang w:val="ru-RU" w:eastAsia="pl-PL"/>
              </w:rPr>
            </w:pPr>
          </w:p>
          <w:p w:rsidR="000D3158" w:rsidRPr="000D3158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 xml:space="preserve">Софинансирование </w:t>
            </w:r>
          </w:p>
        </w:tc>
        <w:tc>
          <w:tcPr>
            <w:tcW w:w="4786" w:type="dxa"/>
            <w:vAlign w:val="center"/>
          </w:tcPr>
          <w:p w:rsidR="000D3158" w:rsidRPr="000D3158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2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000 США</w:t>
            </w:r>
          </w:p>
        </w:tc>
      </w:tr>
      <w:tr w:rsidR="000D3158" w:rsidRPr="00190FA9" w:rsidTr="000D3158">
        <w:tc>
          <w:tcPr>
            <w:tcW w:w="9571" w:type="dxa"/>
            <w:gridSpan w:val="2"/>
            <w:shd w:val="clear" w:color="auto" w:fill="DBE5F1" w:themeFill="accent1" w:themeFillTint="33"/>
            <w:vAlign w:val="center"/>
          </w:tcPr>
          <w:p w:rsidR="000D3158" w:rsidRPr="000D3158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6"/>
                <w:szCs w:val="30"/>
                <w:lang w:val="ru-RU" w:eastAsia="pl-PL"/>
              </w:rPr>
            </w:pPr>
          </w:p>
          <w:p w:rsidR="000D3158" w:rsidRPr="00190FA9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9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.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t>Место реализации проекта:</w:t>
            </w: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 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территория Республики Беларусь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 xml:space="preserve"> (ГУО «Копыльская детская школа искусств»</w:t>
            </w:r>
            <w:r w:rsidR="000B6927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)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 xml:space="preserve"> и иностранных государств.</w:t>
            </w:r>
          </w:p>
        </w:tc>
      </w:tr>
      <w:tr w:rsidR="000D3158" w:rsidRPr="00190FA9" w:rsidTr="00190FA9">
        <w:tc>
          <w:tcPr>
            <w:tcW w:w="9571" w:type="dxa"/>
            <w:gridSpan w:val="2"/>
            <w:vAlign w:val="center"/>
          </w:tcPr>
          <w:p w:rsidR="006D4B5F" w:rsidRPr="006D4B5F" w:rsidRDefault="006D4B5F" w:rsidP="006D4B5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30"/>
                <w:lang w:val="ru-RU" w:eastAsia="pl-PL"/>
              </w:rPr>
            </w:pPr>
          </w:p>
          <w:p w:rsidR="000D3158" w:rsidRDefault="000D3158" w:rsidP="000D3158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190F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pl-PL"/>
              </w:rPr>
              <w:lastRenderedPageBreak/>
              <w:t>10. Контактное лицо: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Черкас Владимир Болеславович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, директор, +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8017 19 55 591</w:t>
            </w:r>
            <w:r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,</w:t>
            </w:r>
          </w:p>
          <w:p w:rsidR="000D3158" w:rsidRPr="00190FA9" w:rsidRDefault="00216D6F" w:rsidP="000D3158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hyperlink r:id="rId9" w:history="1">
              <w:r w:rsidR="000F7AA6" w:rsidRPr="00417A75">
                <w:rPr>
                  <w:rStyle w:val="a5"/>
                  <w:rFonts w:ascii="Times New Roman" w:eastAsia="Times New Roman" w:hAnsi="Times New Roman" w:cs="Times New Roman"/>
                  <w:sz w:val="30"/>
                  <w:szCs w:val="30"/>
                  <w:lang w:val="ru-RU" w:eastAsia="pl-PL"/>
                </w:rPr>
                <w:t>dshi@kopyl.gov.by</w:t>
              </w:r>
            </w:hyperlink>
          </w:p>
        </w:tc>
      </w:tr>
    </w:tbl>
    <w:p w:rsidR="00E40DAF" w:rsidRDefault="00E40DAF" w:rsidP="00E4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AA6" w:rsidRDefault="000F7AA6" w:rsidP="00E4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AA6" w:rsidRDefault="000F7AA6" w:rsidP="00E4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AA6" w:rsidRDefault="000F7AA6" w:rsidP="00E4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599D" w:rsidRDefault="00B0599D" w:rsidP="000F7AA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  <w:r w:rsidRPr="00B0599D"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  <w:t>Information on humanitarian projects proposed for co-financing</w:t>
      </w:r>
    </w:p>
    <w:p w:rsidR="00B0599D" w:rsidRPr="00B0599D" w:rsidRDefault="00B0599D" w:rsidP="000F7AA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3"/>
        <w:gridCol w:w="4692"/>
      </w:tblGrid>
      <w:tr w:rsidR="000F7AA6" w:rsidRPr="000F7AA6" w:rsidTr="003F315A">
        <w:tc>
          <w:tcPr>
            <w:tcW w:w="9571" w:type="dxa"/>
            <w:gridSpan w:val="2"/>
            <w:shd w:val="clear" w:color="auto" w:fill="548DD4" w:themeFill="text2" w:themeFillTint="99"/>
            <w:vAlign w:val="center"/>
          </w:tcPr>
          <w:p w:rsidR="000F7AA6" w:rsidRPr="00B0599D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</w:p>
          <w:p w:rsidR="000F7AA6" w:rsidRPr="000F7AA6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F7AA6"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30"/>
                <w:lang w:val="en-US" w:eastAsia="pl-PL"/>
              </w:rPr>
              <w:t xml:space="preserve">1. </w:t>
            </w:r>
            <w:r w:rsidR="00B0599D" w:rsidRPr="00B0599D"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30"/>
                <w:lang w:val="en-US" w:eastAsia="pl-PL"/>
              </w:rPr>
              <w:t xml:space="preserve">Project name: </w:t>
            </w:r>
            <w:r w:rsidRPr="000F7AA6">
              <w:rPr>
                <w:rFonts w:ascii="Times New Roman" w:eastAsia="Times New Roman" w:hAnsi="Times New Roman" w:cs="Times New Roman"/>
                <w:b/>
                <w:color w:val="FFFFFF" w:themeColor="background1"/>
                <w:sz w:val="44"/>
                <w:szCs w:val="30"/>
                <w:lang w:val="en-US" w:eastAsia="pl-PL"/>
              </w:rPr>
              <w:t>«</w:t>
            </w:r>
            <w:r w:rsidR="00B0599D" w:rsidRPr="00B0599D">
              <w:rPr>
                <w:rFonts w:ascii="Times New Roman" w:eastAsia="Times New Roman" w:hAnsi="Times New Roman" w:cs="Times New Roman"/>
                <w:b/>
                <w:color w:val="FFFFFF" w:themeColor="background1"/>
                <w:sz w:val="44"/>
                <w:szCs w:val="30"/>
                <w:lang w:val="en-US" w:eastAsia="pl-PL"/>
              </w:rPr>
              <w:t>The Art of Folk Dance</w:t>
            </w:r>
            <w:r w:rsidRPr="000F7AA6">
              <w:rPr>
                <w:rFonts w:ascii="Times New Roman" w:eastAsia="Times New Roman" w:hAnsi="Times New Roman" w:cs="Times New Roman"/>
                <w:b/>
                <w:color w:val="FFFFFF" w:themeColor="background1"/>
                <w:sz w:val="44"/>
                <w:szCs w:val="30"/>
                <w:lang w:val="en-US" w:eastAsia="pl-PL"/>
              </w:rPr>
              <w:t>»</w:t>
            </w:r>
          </w:p>
        </w:tc>
      </w:tr>
      <w:tr w:rsidR="000F7AA6" w:rsidRPr="000F7AA6" w:rsidTr="003F315A">
        <w:tc>
          <w:tcPr>
            <w:tcW w:w="9571" w:type="dxa"/>
            <w:gridSpan w:val="2"/>
            <w:vAlign w:val="center"/>
          </w:tcPr>
          <w:p w:rsidR="000F7AA6" w:rsidRPr="000F7AA6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</w:pPr>
          </w:p>
          <w:p w:rsidR="000F7AA6" w:rsidRPr="000F7AA6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0F7A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 xml:space="preserve">2. </w:t>
            </w:r>
            <w:r w:rsidR="00B0599D" w:rsidRPr="00B0599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 xml:space="preserve">Project implementation period: </w:t>
            </w:r>
            <w:r w:rsidR="00B0599D" w:rsidRPr="00B0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2 years.</w:t>
            </w:r>
          </w:p>
        </w:tc>
      </w:tr>
      <w:tr w:rsidR="000F7AA6" w:rsidRPr="000F7AA6" w:rsidTr="003F315A">
        <w:tc>
          <w:tcPr>
            <w:tcW w:w="9571" w:type="dxa"/>
            <w:gridSpan w:val="2"/>
            <w:shd w:val="clear" w:color="auto" w:fill="DBE5F1" w:themeFill="accent1" w:themeFillTint="33"/>
            <w:vAlign w:val="center"/>
          </w:tcPr>
          <w:p w:rsidR="000F7AA6" w:rsidRPr="000F7AA6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</w:pPr>
          </w:p>
          <w:p w:rsidR="000F7AA6" w:rsidRPr="000F7AA6" w:rsidRDefault="000F7AA6" w:rsidP="00FD35E3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0F7A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 xml:space="preserve">3. The applicant organization proposing the project: </w:t>
            </w:r>
            <w:r w:rsidR="00B0599D" w:rsidRPr="00B0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State Educational Institution</w:t>
            </w:r>
            <w:r w:rsidRPr="000F7AA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 xml:space="preserve"> «Kopyl </w:t>
            </w:r>
            <w:r w:rsidR="00FD35E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C</w:t>
            </w:r>
            <w:r w:rsidRPr="000F7AA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 xml:space="preserve">hildren's </w:t>
            </w:r>
            <w:r w:rsidR="00FD35E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A</w:t>
            </w:r>
            <w:r w:rsidRPr="000F7AA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 xml:space="preserve">rt </w:t>
            </w:r>
            <w:r w:rsidR="00FD35E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chool</w:t>
            </w:r>
            <w:r w:rsidRPr="000F7AA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»</w:t>
            </w:r>
          </w:p>
        </w:tc>
      </w:tr>
      <w:tr w:rsidR="000F7AA6" w:rsidRPr="000F7AA6" w:rsidTr="003F315A">
        <w:trPr>
          <w:trHeight w:val="2566"/>
        </w:trPr>
        <w:tc>
          <w:tcPr>
            <w:tcW w:w="9571" w:type="dxa"/>
            <w:gridSpan w:val="2"/>
            <w:vAlign w:val="center"/>
          </w:tcPr>
          <w:p w:rsidR="000F7AA6" w:rsidRPr="000F7AA6" w:rsidRDefault="000F7AA6" w:rsidP="003F315A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30"/>
                <w:lang w:val="en-US" w:eastAsia="pl-PL"/>
              </w:rPr>
            </w:pPr>
          </w:p>
          <w:p w:rsidR="000F7AA6" w:rsidRPr="000F7AA6" w:rsidRDefault="000F7AA6" w:rsidP="003F315A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0F7A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>4. Project objectives::</w:t>
            </w:r>
          </w:p>
          <w:p w:rsidR="000F7AA6" w:rsidRPr="000F7AA6" w:rsidRDefault="000F7AA6" w:rsidP="000F7AA6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0F7AA6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fostering respect for the cultures and traditions of other peoples;</w:t>
            </w:r>
          </w:p>
          <w:p w:rsidR="000F7AA6" w:rsidRPr="00763447" w:rsidRDefault="000F7AA6" w:rsidP="000F7AA6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763447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preserving historical heritage;</w:t>
            </w:r>
          </w:p>
          <w:p w:rsidR="000F7AA6" w:rsidRPr="000F7AA6" w:rsidRDefault="000F7AA6" w:rsidP="000F7AA6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0F7AA6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enhancing the creative and artistic level, performance skills, and theatrical culture of the group.</w:t>
            </w:r>
          </w:p>
        </w:tc>
      </w:tr>
      <w:tr w:rsidR="000F7AA6" w:rsidRPr="00B0599D" w:rsidTr="003F315A">
        <w:trPr>
          <w:trHeight w:val="4970"/>
        </w:trPr>
        <w:tc>
          <w:tcPr>
            <w:tcW w:w="9571" w:type="dxa"/>
            <w:gridSpan w:val="2"/>
            <w:shd w:val="clear" w:color="auto" w:fill="DBE5F1" w:themeFill="accent1" w:themeFillTint="33"/>
            <w:vAlign w:val="center"/>
          </w:tcPr>
          <w:p w:rsidR="000F7AA6" w:rsidRPr="000F7AA6" w:rsidRDefault="000F7AA6" w:rsidP="003F315A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</w:pPr>
          </w:p>
          <w:p w:rsidR="00B0599D" w:rsidRDefault="00B0599D" w:rsidP="003F315A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>5. Tasks planned for implementation within the framework of the project: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preparation of vocal, choreographic, and instrumental numbers from the repertoire of various nationalities;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preparation of the material and technical base (purchase of necessary equipment, musical instruments, props, costume sewing);</w:t>
            </w:r>
          </w:p>
          <w:p w:rsid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involvement of music and choreographic specialists and authentic cultural representatives from abroad in the directing and staging work.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c</w:t>
            </w: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ollaboration with the media to promote the project</w:t>
            </w:r>
          </w:p>
          <w:p w:rsidR="000F7AA6" w:rsidRPr="00B0599D" w:rsidRDefault="00B0599D" w:rsidP="00B0599D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o</w:t>
            </w: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rganizing and holding concerts in the Republic of Belarus and abroad.</w:t>
            </w:r>
          </w:p>
        </w:tc>
      </w:tr>
      <w:tr w:rsidR="000F7AA6" w:rsidRPr="00B0599D" w:rsidTr="003F315A">
        <w:trPr>
          <w:trHeight w:val="2684"/>
        </w:trPr>
        <w:tc>
          <w:tcPr>
            <w:tcW w:w="9571" w:type="dxa"/>
            <w:gridSpan w:val="2"/>
            <w:vAlign w:val="center"/>
          </w:tcPr>
          <w:p w:rsidR="00B0599D" w:rsidRPr="00763447" w:rsidRDefault="00B0599D" w:rsidP="00B0599D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</w:pPr>
            <w:r w:rsidRPr="0076344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>6. Target group:</w:t>
            </w:r>
          </w:p>
          <w:p w:rsidR="000F7AA6" w:rsidRPr="00B0599D" w:rsidRDefault="00B0599D" w:rsidP="003F315A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Young people (senior school and gymnasium students and students of higher and secondary educational institutions), middle-aged and elderly people.</w:t>
            </w:r>
          </w:p>
        </w:tc>
      </w:tr>
      <w:tr w:rsidR="000F7AA6" w:rsidRPr="00B0599D" w:rsidTr="003F315A">
        <w:trPr>
          <w:trHeight w:val="6944"/>
        </w:trPr>
        <w:tc>
          <w:tcPr>
            <w:tcW w:w="9571" w:type="dxa"/>
            <w:gridSpan w:val="2"/>
            <w:shd w:val="clear" w:color="auto" w:fill="DBE5F1" w:themeFill="accent1" w:themeFillTint="33"/>
          </w:tcPr>
          <w:p w:rsidR="000F7AA6" w:rsidRPr="00B0599D" w:rsidRDefault="000F7AA6" w:rsidP="003F315A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</w:pPr>
          </w:p>
          <w:p w:rsidR="00B0599D" w:rsidRPr="00763447" w:rsidRDefault="00B0599D" w:rsidP="003F315A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</w:pPr>
            <w:r w:rsidRPr="0076344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>7. Brief description of the activities within the project: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organizing preparatory activities for the project: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selecting materials for the implementation of the assigned tasks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negotiating with the managers of concert venues and halls for events within the project;</w:t>
            </w:r>
          </w:p>
          <w:p w:rsidR="00B0599D" w:rsidRPr="00763447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763447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organizing the rehearsal process;</w:t>
            </w:r>
          </w:p>
          <w:p w:rsid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organizing the procurement of materials necessary for the project (musical instruments for the orchestra and stage equipment, props, musical concert equipment, stage costumes);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t</w:t>
            </w: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raveling the group to perform in the Republic of Belarus and abroad according to the concert schedule;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p</w:t>
            </w: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roducing posters, booklets, and other advertising materials;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r</w:t>
            </w: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ecording audio and video materials for the project;</w:t>
            </w:r>
          </w:p>
          <w:p w:rsidR="00B0599D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o</w:t>
            </w: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rganizing collaboration with media outlets to promote and advertise the project;</w:t>
            </w:r>
          </w:p>
          <w:p w:rsidR="000F7AA6" w:rsidRPr="00B0599D" w:rsidRDefault="00B0599D" w:rsidP="00B0599D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– a</w:t>
            </w: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nnouncing and covering up-to-date information about the project on the institution's official website and social media pages.</w:t>
            </w:r>
          </w:p>
        </w:tc>
      </w:tr>
      <w:tr w:rsidR="000F7AA6" w:rsidRPr="00B0599D" w:rsidTr="003F315A">
        <w:trPr>
          <w:trHeight w:val="552"/>
        </w:trPr>
        <w:tc>
          <w:tcPr>
            <w:tcW w:w="9571" w:type="dxa"/>
            <w:gridSpan w:val="2"/>
            <w:shd w:val="clear" w:color="auto" w:fill="FFFFFF" w:themeFill="background1"/>
          </w:tcPr>
          <w:p w:rsidR="000F7AA6" w:rsidRPr="00B0599D" w:rsidRDefault="000F7AA6" w:rsidP="003F315A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</w:pPr>
          </w:p>
        </w:tc>
      </w:tr>
      <w:tr w:rsidR="000F7AA6" w:rsidRPr="00B0599D" w:rsidTr="003F315A">
        <w:trPr>
          <w:trHeight w:val="1268"/>
        </w:trPr>
        <w:tc>
          <w:tcPr>
            <w:tcW w:w="9571" w:type="dxa"/>
            <w:gridSpan w:val="2"/>
            <w:shd w:val="clear" w:color="auto" w:fill="DBE5F1" w:themeFill="accent1" w:themeFillTint="33"/>
            <w:vAlign w:val="center"/>
          </w:tcPr>
          <w:p w:rsidR="000F7AA6" w:rsidRPr="00B0599D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en-US" w:eastAsia="pl-PL"/>
              </w:rPr>
            </w:pPr>
          </w:p>
          <w:p w:rsidR="000F7AA6" w:rsidRPr="00B0599D" w:rsidRDefault="00B0599D" w:rsidP="003F315A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 xml:space="preserve">8. Total funding amount (in US dollars): </w:t>
            </w:r>
            <w:r w:rsidRPr="00B0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US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 xml:space="preserve"> </w:t>
            </w:r>
            <w:r w:rsidRPr="00B0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$10,000</w:t>
            </w:r>
          </w:p>
        </w:tc>
      </w:tr>
      <w:tr w:rsidR="000F7AA6" w:rsidRPr="000D3158" w:rsidTr="003F315A">
        <w:trPr>
          <w:trHeight w:val="989"/>
        </w:trPr>
        <w:tc>
          <w:tcPr>
            <w:tcW w:w="4785" w:type="dxa"/>
            <w:vAlign w:val="center"/>
          </w:tcPr>
          <w:p w:rsidR="000F7AA6" w:rsidRPr="000D3158" w:rsidRDefault="00B0599D" w:rsidP="003F315A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Source of funding</w:t>
            </w:r>
          </w:p>
        </w:tc>
        <w:tc>
          <w:tcPr>
            <w:tcW w:w="4786" w:type="dxa"/>
            <w:vAlign w:val="center"/>
          </w:tcPr>
          <w:p w:rsidR="000F7AA6" w:rsidRPr="000D3158" w:rsidRDefault="000F7AA6" w:rsidP="003F315A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0D3158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Источник финансирования</w:t>
            </w:r>
          </w:p>
        </w:tc>
      </w:tr>
      <w:tr w:rsidR="000F7AA6" w:rsidRPr="000D3158" w:rsidTr="003F315A">
        <w:trPr>
          <w:trHeight w:val="691"/>
        </w:trPr>
        <w:tc>
          <w:tcPr>
            <w:tcW w:w="4785" w:type="dxa"/>
            <w:shd w:val="clear" w:color="auto" w:fill="DBE5F1" w:themeFill="accent1" w:themeFillTint="33"/>
            <w:vAlign w:val="center"/>
          </w:tcPr>
          <w:p w:rsidR="000F7AA6" w:rsidRPr="000D3158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sz w:val="2"/>
                <w:szCs w:val="30"/>
                <w:lang w:val="ru-RU" w:eastAsia="pl-PL"/>
              </w:rPr>
            </w:pPr>
          </w:p>
          <w:p w:rsidR="000F7AA6" w:rsidRPr="00190FA9" w:rsidRDefault="00B0599D" w:rsidP="003F315A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Donor funds</w:t>
            </w:r>
          </w:p>
        </w:tc>
        <w:tc>
          <w:tcPr>
            <w:tcW w:w="4786" w:type="dxa"/>
            <w:shd w:val="clear" w:color="auto" w:fill="DBE5F1" w:themeFill="accent1" w:themeFillTint="33"/>
            <w:vAlign w:val="center"/>
          </w:tcPr>
          <w:p w:rsidR="000F7AA6" w:rsidRPr="000D3158" w:rsidRDefault="00B0599D" w:rsidP="003F315A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ru-RU" w:eastAsia="pl-PL"/>
              </w:rPr>
            </w:pPr>
            <w:r w:rsidRPr="00B0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US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 xml:space="preserve"> </w:t>
            </w:r>
            <w:r w:rsidRPr="00B0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8,000</w:t>
            </w:r>
          </w:p>
        </w:tc>
      </w:tr>
      <w:tr w:rsidR="000F7AA6" w:rsidRPr="000D3158" w:rsidTr="003F315A">
        <w:trPr>
          <w:trHeight w:val="673"/>
        </w:trPr>
        <w:tc>
          <w:tcPr>
            <w:tcW w:w="4785" w:type="dxa"/>
            <w:vAlign w:val="center"/>
          </w:tcPr>
          <w:p w:rsidR="000F7AA6" w:rsidRPr="000D3158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sz w:val="2"/>
                <w:szCs w:val="30"/>
                <w:lang w:val="ru-RU" w:eastAsia="pl-PL"/>
              </w:rPr>
            </w:pPr>
          </w:p>
          <w:p w:rsidR="000F7AA6" w:rsidRPr="000D3158" w:rsidRDefault="00B0599D" w:rsidP="003F315A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ru-RU" w:eastAsia="pl-PL"/>
              </w:rPr>
            </w:pP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Co-financing</w:t>
            </w:r>
          </w:p>
        </w:tc>
        <w:tc>
          <w:tcPr>
            <w:tcW w:w="4786" w:type="dxa"/>
            <w:vAlign w:val="center"/>
          </w:tcPr>
          <w:p w:rsidR="000F7AA6" w:rsidRPr="000D3158" w:rsidRDefault="00B0599D" w:rsidP="00B0599D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4"/>
                <w:szCs w:val="30"/>
                <w:lang w:val="ru-RU" w:eastAsia="pl-PL"/>
              </w:rPr>
            </w:pPr>
            <w:r w:rsidRPr="00B0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US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 xml:space="preserve"> </w:t>
            </w:r>
            <w:r w:rsidRPr="00B0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pl-PL"/>
              </w:rPr>
              <w:t>$</w:t>
            </w:r>
            <w:r w:rsidR="000F7AA6"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,</w:t>
            </w:r>
            <w:r w:rsidR="000F7AA6" w:rsidRPr="00190FA9"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  <w:t>000</w:t>
            </w:r>
          </w:p>
        </w:tc>
      </w:tr>
      <w:tr w:rsidR="000F7AA6" w:rsidRPr="00B0599D" w:rsidTr="003F315A">
        <w:tc>
          <w:tcPr>
            <w:tcW w:w="9571" w:type="dxa"/>
            <w:gridSpan w:val="2"/>
            <w:shd w:val="clear" w:color="auto" w:fill="DBE5F1" w:themeFill="accent1" w:themeFillTint="33"/>
            <w:vAlign w:val="center"/>
          </w:tcPr>
          <w:p w:rsidR="000F7AA6" w:rsidRPr="00763447" w:rsidRDefault="000F7AA6" w:rsidP="003F315A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sz w:val="6"/>
                <w:szCs w:val="30"/>
                <w:lang w:val="en-US" w:eastAsia="pl-PL"/>
              </w:rPr>
            </w:pPr>
          </w:p>
          <w:p w:rsidR="000F7AA6" w:rsidRPr="00B0599D" w:rsidRDefault="00B0599D" w:rsidP="00B0599D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B0599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 xml:space="preserve">9. Project implementation location: </w:t>
            </w:r>
            <w:r w:rsidRPr="00B0599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the territory of the Republic of Belarus (State Educational Institution "Kopyl Children's Art School ") and foreign countries.</w:t>
            </w:r>
          </w:p>
        </w:tc>
      </w:tr>
      <w:tr w:rsidR="000F7AA6" w:rsidRPr="00190FA9" w:rsidTr="003F315A">
        <w:tc>
          <w:tcPr>
            <w:tcW w:w="9571" w:type="dxa"/>
            <w:gridSpan w:val="2"/>
            <w:vAlign w:val="center"/>
          </w:tcPr>
          <w:p w:rsidR="000F7AA6" w:rsidRPr="00B0599D" w:rsidRDefault="000F7AA6" w:rsidP="003F315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30"/>
                <w:lang w:val="en-US" w:eastAsia="pl-PL"/>
              </w:rPr>
            </w:pPr>
          </w:p>
          <w:p w:rsidR="000F7AA6" w:rsidRPr="000B7B9F" w:rsidRDefault="00D37BAA" w:rsidP="003F315A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</w:pPr>
            <w:r w:rsidRPr="000B7B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pl-PL"/>
              </w:rPr>
              <w:t xml:space="preserve">10. Contact person: </w:t>
            </w:r>
            <w:r w:rsidRPr="000B7B9F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>Cherkas Vladimir Boleslavovich, director,</w:t>
            </w:r>
            <w:r w:rsidR="000F7AA6" w:rsidRPr="000B7B9F">
              <w:rPr>
                <w:rFonts w:ascii="Times New Roman" w:eastAsia="Times New Roman" w:hAnsi="Times New Roman" w:cs="Times New Roman"/>
                <w:sz w:val="30"/>
                <w:szCs w:val="30"/>
                <w:lang w:val="en-US" w:eastAsia="pl-PL"/>
              </w:rPr>
              <w:t xml:space="preserve"> +8017 19 55 591,</w:t>
            </w:r>
          </w:p>
          <w:p w:rsidR="000F7AA6" w:rsidRPr="00190FA9" w:rsidRDefault="00216D6F" w:rsidP="003F315A">
            <w:pPr>
              <w:spacing w:after="360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pl-PL"/>
              </w:rPr>
            </w:pPr>
            <w:hyperlink r:id="rId10" w:history="1">
              <w:r w:rsidR="000F7AA6" w:rsidRPr="00417A75">
                <w:rPr>
                  <w:rStyle w:val="a5"/>
                  <w:rFonts w:ascii="Times New Roman" w:eastAsia="Times New Roman" w:hAnsi="Times New Roman" w:cs="Times New Roman"/>
                  <w:sz w:val="30"/>
                  <w:szCs w:val="30"/>
                  <w:lang w:val="ru-RU" w:eastAsia="pl-PL"/>
                </w:rPr>
                <w:t>dshi@kopyl.gov.by</w:t>
              </w:r>
            </w:hyperlink>
          </w:p>
        </w:tc>
      </w:tr>
    </w:tbl>
    <w:p w:rsidR="00E40DAF" w:rsidRPr="000F7AA6" w:rsidRDefault="00E40DAF" w:rsidP="00E40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pl-PL"/>
        </w:rPr>
      </w:pPr>
    </w:p>
    <w:p w:rsidR="00E40DAF" w:rsidRPr="00763447" w:rsidRDefault="00E40DAF" w:rsidP="00763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B56ED" w:rsidRPr="00E40DAF" w:rsidRDefault="009B56ED">
      <w:pPr>
        <w:rPr>
          <w:lang w:val="en-US"/>
        </w:rPr>
      </w:pPr>
    </w:p>
    <w:sectPr w:rsidR="009B56ED" w:rsidRPr="00E40DAF" w:rsidSect="008C56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D1" w:rsidRDefault="008C56D1" w:rsidP="008C56D1">
      <w:pPr>
        <w:spacing w:after="0" w:line="240" w:lineRule="auto"/>
      </w:pPr>
      <w:r>
        <w:separator/>
      </w:r>
    </w:p>
  </w:endnote>
  <w:endnote w:type="continuationSeparator" w:id="0">
    <w:p w:rsidR="008C56D1" w:rsidRDefault="008C56D1" w:rsidP="008C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D1" w:rsidRDefault="008C56D1" w:rsidP="008C56D1">
      <w:pPr>
        <w:spacing w:after="0" w:line="240" w:lineRule="auto"/>
      </w:pPr>
      <w:r>
        <w:separator/>
      </w:r>
    </w:p>
  </w:footnote>
  <w:footnote w:type="continuationSeparator" w:id="0">
    <w:p w:rsidR="008C56D1" w:rsidRDefault="008C56D1" w:rsidP="008C5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AF"/>
    <w:rsid w:val="000B6927"/>
    <w:rsid w:val="000B7B9F"/>
    <w:rsid w:val="000D3158"/>
    <w:rsid w:val="000F7AA6"/>
    <w:rsid w:val="00190FA9"/>
    <w:rsid w:val="003B4DA8"/>
    <w:rsid w:val="006068CD"/>
    <w:rsid w:val="006521CB"/>
    <w:rsid w:val="006D4B5F"/>
    <w:rsid w:val="00756600"/>
    <w:rsid w:val="00763447"/>
    <w:rsid w:val="008C0D77"/>
    <w:rsid w:val="008C56D1"/>
    <w:rsid w:val="009B56ED"/>
    <w:rsid w:val="00AD37F8"/>
    <w:rsid w:val="00B0599D"/>
    <w:rsid w:val="00D37BAA"/>
    <w:rsid w:val="00E40DAF"/>
    <w:rsid w:val="00E77BD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DE5BD-10AC-47F5-894A-EA0AEF66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a4">
    <w:name w:val="Strong"/>
    <w:basedOn w:val="a0"/>
    <w:uiPriority w:val="22"/>
    <w:qFormat/>
    <w:rsid w:val="00E40DAF"/>
    <w:rPr>
      <w:b/>
      <w:bCs/>
    </w:rPr>
  </w:style>
  <w:style w:type="character" w:styleId="a5">
    <w:name w:val="Hyperlink"/>
    <w:basedOn w:val="a0"/>
    <w:uiPriority w:val="99"/>
    <w:unhideWhenUsed/>
    <w:rsid w:val="00E40DAF"/>
    <w:rPr>
      <w:color w:val="0000FF"/>
      <w:u w:val="single"/>
    </w:rPr>
  </w:style>
  <w:style w:type="table" w:styleId="a6">
    <w:name w:val="Table Grid"/>
    <w:basedOn w:val="a1"/>
    <w:uiPriority w:val="59"/>
    <w:rsid w:val="0019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C5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6D1"/>
  </w:style>
  <w:style w:type="paragraph" w:styleId="a9">
    <w:name w:val="footer"/>
    <w:basedOn w:val="a"/>
    <w:link w:val="aa"/>
    <w:uiPriority w:val="99"/>
    <w:unhideWhenUsed/>
    <w:rsid w:val="008C5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3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7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2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9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74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9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77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22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9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36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95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22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8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2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1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4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shi@kopyl.gov.by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shi@kopyl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Учетная запись Майкрософт</cp:lastModifiedBy>
  <cp:revision>10</cp:revision>
  <dcterms:created xsi:type="dcterms:W3CDTF">2026-01-30T07:57:00Z</dcterms:created>
  <dcterms:modified xsi:type="dcterms:W3CDTF">2026-01-30T08:32:00Z</dcterms:modified>
</cp:coreProperties>
</file>